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04" w:rsidRPr="00173504" w:rsidRDefault="00173504" w:rsidP="00173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Regular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 w:rsidRPr="00173504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Pr="00173504">
        <w:rPr>
          <w:rFonts w:ascii="Times New Roman" w:eastAsia="Times New Roman" w:hAnsi="Times New Roman" w:cs="Times New Roman"/>
          <w:sz w:val="24"/>
          <w:szCs w:val="24"/>
        </w:rPr>
        <w:br/>
        <w:t>Date: March 06, 2017</w:t>
      </w:r>
      <w:r w:rsidRPr="00173504">
        <w:rPr>
          <w:rFonts w:ascii="Times New Roman" w:eastAsia="Times New Roman" w:hAnsi="Times New Roman" w:cs="Times New Roman"/>
          <w:sz w:val="24"/>
          <w:szCs w:val="24"/>
        </w:rPr>
        <w:br/>
        <w:t>7:00 p.m. Regular Meeting</w:t>
      </w:r>
    </w:p>
    <w:p w:rsidR="00173504" w:rsidRDefault="00173504" w:rsidP="0017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504" w:rsidRPr="00173504" w:rsidRDefault="00173504" w:rsidP="001735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Conflict of Interest Declaration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173504" w:rsidRDefault="00173504" w:rsidP="0017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504" w:rsidRPr="00173504" w:rsidRDefault="00173504" w:rsidP="001735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173504" w:rsidRDefault="00173504" w:rsidP="0017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504" w:rsidRPr="00173504" w:rsidRDefault="00173504" w:rsidP="001735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173504" w:rsidRDefault="00173504" w:rsidP="0017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504" w:rsidRPr="00173504" w:rsidRDefault="00173504" w:rsidP="001735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4th Grade Remodel Bids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Approval of Policy Changes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Approval of Certified Staff Negotiated Agreement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Approval of Administration and Program Directors Negotiated Agreement.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Approval of Principals, Special Education Director, and Technology Supervisors Two Year Contract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Approval of Classified and Supervisors Salary and Benefits for 2017-2018.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Offer certified staff contracts for 2017-2018.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Approval of Certified/Administration/Supervisor/ Sign-on Bonus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Approval of Classified Staff Bonus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>Wagner Baseball/</w:t>
      </w:r>
      <w:proofErr w:type="spellStart"/>
      <w:r w:rsidRPr="00173504">
        <w:rPr>
          <w:rFonts w:ascii="Times New Roman" w:eastAsia="Times New Roman" w:hAnsi="Times New Roman" w:cs="Times New Roman"/>
          <w:sz w:val="24"/>
          <w:szCs w:val="24"/>
        </w:rPr>
        <w:t>Tball</w:t>
      </w:r>
      <w:proofErr w:type="spellEnd"/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 Lease with City of Wagner </w:t>
      </w:r>
    </w:p>
    <w:p w:rsidR="00173504" w:rsidRDefault="00173504" w:rsidP="0017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504" w:rsidRPr="00173504" w:rsidRDefault="00173504" w:rsidP="001735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Superintendent's Report 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173504" w:rsidRDefault="00173504" w:rsidP="0017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504" w:rsidRPr="00173504" w:rsidRDefault="00173504" w:rsidP="001735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173504" w:rsidRPr="00173504" w:rsidRDefault="00173504" w:rsidP="001735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173504" w:rsidRDefault="00173504" w:rsidP="0017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504" w:rsidRPr="00173504" w:rsidRDefault="00173504" w:rsidP="001735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4B1331" w:rsidRDefault="00173504" w:rsidP="002030AB">
      <w:pPr>
        <w:pStyle w:val="ListParagraph"/>
        <w:numPr>
          <w:ilvl w:val="1"/>
          <w:numId w:val="2"/>
        </w:numPr>
        <w:spacing w:after="0" w:line="240" w:lineRule="auto"/>
      </w:pPr>
      <w:r w:rsidRPr="00173504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  <w:bookmarkStart w:id="0" w:name="_GoBack"/>
      <w:bookmarkEnd w:id="0"/>
    </w:p>
    <w:sectPr w:rsidR="004B1331" w:rsidSect="00173504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0120"/>
    <w:multiLevelType w:val="hybridMultilevel"/>
    <w:tmpl w:val="D9A8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68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651"/>
    <w:multiLevelType w:val="hybridMultilevel"/>
    <w:tmpl w:val="62F02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28F1"/>
    <w:multiLevelType w:val="hybridMultilevel"/>
    <w:tmpl w:val="ABD23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12E8"/>
    <w:multiLevelType w:val="hybridMultilevel"/>
    <w:tmpl w:val="F750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65B0"/>
    <w:multiLevelType w:val="hybridMultilevel"/>
    <w:tmpl w:val="BDF8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20F87"/>
    <w:multiLevelType w:val="hybridMultilevel"/>
    <w:tmpl w:val="D1C27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F51AC"/>
    <w:multiLevelType w:val="hybridMultilevel"/>
    <w:tmpl w:val="E15AE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04"/>
    <w:rsid w:val="00173504"/>
    <w:rsid w:val="004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DB150-AF79-4BA7-8BD0-A75FCB06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6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3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3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0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5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8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1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1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90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92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4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31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7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1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9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9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5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4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57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7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5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1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8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0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2017-02-22T21:50:00Z</cp:lastPrinted>
  <dcterms:created xsi:type="dcterms:W3CDTF">2017-02-22T21:45:00Z</dcterms:created>
  <dcterms:modified xsi:type="dcterms:W3CDTF">2017-02-22T21:50:00Z</dcterms:modified>
</cp:coreProperties>
</file>