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11" w:rsidRPr="00167F11" w:rsidRDefault="00167F11" w:rsidP="00167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7F11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167F11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167F11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167F1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167F11">
        <w:rPr>
          <w:rFonts w:ascii="Times New Roman" w:eastAsia="Times New Roman" w:hAnsi="Times New Roman" w:cs="Times New Roman"/>
          <w:sz w:val="24"/>
          <w:szCs w:val="24"/>
        </w:rPr>
        <w:br/>
        <w:t>Date: December 28, 2015</w:t>
      </w:r>
      <w:r w:rsidRPr="00167F11">
        <w:rPr>
          <w:rFonts w:ascii="Times New Roman" w:eastAsia="Times New Roman" w:hAnsi="Times New Roman" w:cs="Times New Roman"/>
          <w:sz w:val="24"/>
          <w:szCs w:val="24"/>
        </w:rPr>
        <w:br/>
        <w:t>6 p.m. CST</w:t>
      </w:r>
    </w:p>
    <w:p w:rsidR="00167F11" w:rsidRPr="00167F11" w:rsidRDefault="00167F11" w:rsidP="0016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167F11" w:rsidRPr="00167F11" w:rsidRDefault="00167F11" w:rsidP="00167F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67F11" w:rsidRPr="00167F11" w:rsidRDefault="00167F11" w:rsidP="00167F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67F11" w:rsidRDefault="00167F11" w:rsidP="0016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F11" w:rsidRPr="00167F11" w:rsidRDefault="00167F11" w:rsidP="0016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167F11" w:rsidRPr="00167F11" w:rsidRDefault="00167F11" w:rsidP="00167F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 xml:space="preserve">Accept/Review Remodel Bids </w:t>
      </w:r>
    </w:p>
    <w:p w:rsidR="00167F11" w:rsidRDefault="00167F11" w:rsidP="0016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F11" w:rsidRPr="00167F11" w:rsidRDefault="00167F11" w:rsidP="0016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167F11" w:rsidRPr="00167F11" w:rsidRDefault="00167F11" w:rsidP="00167F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F11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F73CD4" w:rsidRDefault="00F73CD4"/>
    <w:sectPr w:rsidR="00F7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349"/>
    <w:multiLevelType w:val="hybridMultilevel"/>
    <w:tmpl w:val="0728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893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211"/>
    <w:multiLevelType w:val="hybridMultilevel"/>
    <w:tmpl w:val="01B8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451C"/>
    <w:multiLevelType w:val="hybridMultilevel"/>
    <w:tmpl w:val="1128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11"/>
    <w:rsid w:val="00167F11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70206-FA73-4EA6-8F1A-1B37095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2015-12-15T22:27:00Z</cp:lastPrinted>
  <dcterms:created xsi:type="dcterms:W3CDTF">2015-12-15T22:25:00Z</dcterms:created>
  <dcterms:modified xsi:type="dcterms:W3CDTF">2015-12-15T22:27:00Z</dcterms:modified>
</cp:coreProperties>
</file>